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16A" w14:textId="6DFB880F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  <w:r w:rsidR="005F3092">
        <w:rPr>
          <w:rFonts w:ascii="Arial" w:hAnsi="Arial" w:cs="Arial"/>
          <w:b/>
          <w:bCs/>
          <w:sz w:val="24"/>
          <w:szCs w:val="24"/>
        </w:rPr>
        <w:t>Template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1667CF" w:rsidRPr="00DA22AC" w14:paraId="15FFC7ED" w14:textId="77777777" w:rsidTr="009447C4">
        <w:tc>
          <w:tcPr>
            <w:tcW w:w="9634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9447C4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945" w:type="dxa"/>
          </w:tcPr>
          <w:p w14:paraId="3BBF6E59" w14:textId="06E640AF" w:rsidR="001667CF" w:rsidRPr="00DA22AC" w:rsidRDefault="00C76840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EY456591</w:t>
            </w:r>
          </w:p>
        </w:tc>
      </w:tr>
      <w:tr w:rsidR="001667CF" w:rsidRPr="00DA22AC" w14:paraId="36D60486" w14:textId="77777777" w:rsidTr="009447C4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945" w:type="dxa"/>
          </w:tcPr>
          <w:p w14:paraId="0D4BFA82" w14:textId="304F8314" w:rsidR="001667CF" w:rsidRPr="00DA22AC" w:rsidRDefault="00C76840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Munchkins Village Nursery</w:t>
            </w:r>
          </w:p>
        </w:tc>
      </w:tr>
      <w:tr w:rsidR="001667CF" w:rsidRPr="00DA22AC" w14:paraId="4577D975" w14:textId="77777777" w:rsidTr="009447C4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945" w:type="dxa"/>
          </w:tcPr>
          <w:p w14:paraId="4153BD98" w14:textId="77777777" w:rsidR="00146EC5" w:rsidRDefault="00C76840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31 Junction Lane, </w:t>
            </w:r>
          </w:p>
          <w:p w14:paraId="64B316A0" w14:textId="5FB8905E" w:rsidR="007017B7" w:rsidRPr="00DA22AC" w:rsidRDefault="00C76840" w:rsidP="00146EC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Burscough</w:t>
            </w:r>
          </w:p>
        </w:tc>
      </w:tr>
      <w:tr w:rsidR="001667CF" w:rsidRPr="00DA22AC" w14:paraId="39F1A1B4" w14:textId="77777777" w:rsidTr="009447C4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945" w:type="dxa"/>
          </w:tcPr>
          <w:p w14:paraId="64B61FDF" w14:textId="3F01B9CB" w:rsidR="001667CF" w:rsidRPr="00DA22AC" w:rsidRDefault="00C76840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L40 5SN</w:t>
            </w: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1667CF" w:rsidRPr="00DA22AC" w14:paraId="1F8CD4C7" w14:textId="77777777" w:rsidTr="009447C4">
        <w:tc>
          <w:tcPr>
            <w:tcW w:w="9634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9447C4">
        <w:tc>
          <w:tcPr>
            <w:tcW w:w="2547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7087" w:type="dxa"/>
          </w:tcPr>
          <w:p w14:paraId="384AE45F" w14:textId="42A7DE6A" w:rsidR="001667CF" w:rsidRPr="00DA22AC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Mon-Fri 07.30-18.00</w:t>
            </w:r>
          </w:p>
        </w:tc>
      </w:tr>
      <w:tr w:rsidR="001667CF" w:rsidRPr="00DA22AC" w14:paraId="75B4EA49" w14:textId="77777777" w:rsidTr="009447C4">
        <w:tc>
          <w:tcPr>
            <w:tcW w:w="2547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7087" w:type="dxa"/>
          </w:tcPr>
          <w:p w14:paraId="3CE69A29" w14:textId="2A8A23DB" w:rsidR="001667CF" w:rsidRPr="00DA22AC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51</w:t>
            </w:r>
          </w:p>
        </w:tc>
      </w:tr>
      <w:tr w:rsidR="001667CF" w:rsidRPr="00DA22AC" w14:paraId="1E19DDD6" w14:textId="77777777" w:rsidTr="009447C4">
        <w:tc>
          <w:tcPr>
            <w:tcW w:w="2547" w:type="dxa"/>
            <w:shd w:val="clear" w:color="auto" w:fill="DAE9F7" w:themeFill="text2" w:themeFillTint="1A"/>
          </w:tcPr>
          <w:p w14:paraId="388CF917" w14:textId="628EF7F5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14:paraId="133CC9E4" w14:textId="3D0C5456" w:rsidR="001667CF" w:rsidRPr="00DA22AC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</w:t>
            </w:r>
          </w:p>
        </w:tc>
      </w:tr>
      <w:tr w:rsidR="001667CF" w:rsidRPr="00DA22AC" w14:paraId="36CABD53" w14:textId="77777777" w:rsidTr="009447C4">
        <w:trPr>
          <w:trHeight w:val="167"/>
        </w:trPr>
        <w:tc>
          <w:tcPr>
            <w:tcW w:w="2547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087" w:type="dxa"/>
          </w:tcPr>
          <w:p w14:paraId="40166919" w14:textId="44849BCF" w:rsidR="001667CF" w:rsidRPr="00DA22AC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07.30-18.00</w:t>
            </w:r>
          </w:p>
        </w:tc>
      </w:tr>
      <w:tr w:rsidR="001667CF" w:rsidRPr="00DA22AC" w14:paraId="4BA4CF96" w14:textId="77777777" w:rsidTr="009447C4">
        <w:tc>
          <w:tcPr>
            <w:tcW w:w="2547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14:paraId="661B980B" w14:textId="155DE0D2" w:rsidR="001667CF" w:rsidRPr="00DA22AC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0-</w:t>
            </w:r>
            <w:r w:rsidR="00F80FB4">
              <w:rPr>
                <w:rFonts w:ascii="Arial" w:hAnsi="Arial" w:cs="Arial"/>
                <w:i/>
                <w:iCs/>
              </w:rPr>
              <w:t>5</w:t>
            </w:r>
            <w:r>
              <w:rPr>
                <w:rFonts w:ascii="Arial" w:hAnsi="Arial" w:cs="Arial"/>
                <w:i/>
                <w:iCs/>
              </w:rPr>
              <w:t xml:space="preserve"> years</w:t>
            </w:r>
          </w:p>
        </w:tc>
      </w:tr>
      <w:tr w:rsidR="001667CF" w:rsidRPr="00DA22AC" w14:paraId="22E5530F" w14:textId="77777777" w:rsidTr="009447C4">
        <w:trPr>
          <w:trHeight w:val="1039"/>
        </w:trPr>
        <w:tc>
          <w:tcPr>
            <w:tcW w:w="2547" w:type="dxa"/>
            <w:shd w:val="clear" w:color="auto" w:fill="DAE9F7" w:themeFill="text2" w:themeFillTint="1A"/>
          </w:tcPr>
          <w:p w14:paraId="0CBC956C" w14:textId="53113137" w:rsidR="003F1455" w:rsidRPr="00D80E16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</w:tc>
        <w:tc>
          <w:tcPr>
            <w:tcW w:w="7087" w:type="dxa"/>
          </w:tcPr>
          <w:p w14:paraId="3DFB2CA4" w14:textId="36212E62" w:rsidR="00D91C3E" w:rsidRDefault="00D91C3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Funding is stretched over 51 weeks</w:t>
            </w:r>
            <w:r w:rsidR="00C10684">
              <w:rPr>
                <w:rFonts w:ascii="Arial" w:hAnsi="Arial" w:cs="Arial"/>
                <w:i/>
                <w:iCs/>
              </w:rPr>
              <w:t>.</w:t>
            </w:r>
          </w:p>
          <w:p w14:paraId="48AF549B" w14:textId="03886157" w:rsidR="003D1169" w:rsidRDefault="007A05D6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20hr</w:t>
            </w:r>
            <w:r w:rsidR="005911EE">
              <w:rPr>
                <w:rFonts w:ascii="Arial" w:hAnsi="Arial" w:cs="Arial"/>
                <w:i/>
                <w:iCs/>
              </w:rPr>
              <w:t>s</w:t>
            </w:r>
            <w:r w:rsidR="00956BA6">
              <w:rPr>
                <w:rFonts w:ascii="Arial" w:hAnsi="Arial" w:cs="Arial"/>
                <w:i/>
                <w:iCs/>
              </w:rPr>
              <w:t xml:space="preserve"> </w:t>
            </w:r>
            <w:r w:rsidR="00346796">
              <w:rPr>
                <w:rFonts w:ascii="Arial" w:hAnsi="Arial" w:cs="Arial"/>
                <w:i/>
                <w:iCs/>
              </w:rPr>
              <w:t xml:space="preserve">of weekly </w:t>
            </w:r>
            <w:r w:rsidR="00F05182">
              <w:rPr>
                <w:rFonts w:ascii="Arial" w:hAnsi="Arial" w:cs="Arial"/>
                <w:i/>
                <w:iCs/>
              </w:rPr>
              <w:t xml:space="preserve">30hr </w:t>
            </w:r>
            <w:r w:rsidR="00346796">
              <w:rPr>
                <w:rFonts w:ascii="Arial" w:hAnsi="Arial" w:cs="Arial"/>
                <w:i/>
                <w:iCs/>
              </w:rPr>
              <w:t>funding is utilised</w:t>
            </w:r>
            <w:r w:rsidR="00EC6418">
              <w:rPr>
                <w:rFonts w:ascii="Arial" w:hAnsi="Arial" w:cs="Arial"/>
                <w:i/>
                <w:iCs/>
              </w:rPr>
              <w:t xml:space="preserve"> for children attending 2-days per week</w:t>
            </w:r>
            <w:r w:rsidR="004429AF">
              <w:rPr>
                <w:rFonts w:ascii="Arial" w:hAnsi="Arial" w:cs="Arial"/>
                <w:i/>
                <w:iCs/>
              </w:rPr>
              <w:t xml:space="preserve">. </w:t>
            </w:r>
            <w:r w:rsidR="005F363A">
              <w:rPr>
                <w:rFonts w:ascii="Arial" w:hAnsi="Arial" w:cs="Arial"/>
                <w:i/>
                <w:iCs/>
              </w:rPr>
              <w:t>(</w:t>
            </w:r>
            <w:r w:rsidR="004429AF">
              <w:rPr>
                <w:rFonts w:ascii="Arial" w:hAnsi="Arial" w:cs="Arial"/>
                <w:i/>
                <w:iCs/>
              </w:rPr>
              <w:t xml:space="preserve">Any surplus hours can be used as </w:t>
            </w:r>
            <w:r w:rsidR="005F363A">
              <w:rPr>
                <w:rFonts w:ascii="Arial" w:hAnsi="Arial" w:cs="Arial"/>
                <w:i/>
                <w:iCs/>
              </w:rPr>
              <w:t>an ad-hoc day as and when)</w:t>
            </w:r>
          </w:p>
          <w:p w14:paraId="458C5DCC" w14:textId="18C5CE89" w:rsidR="00D23D56" w:rsidRDefault="00346796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Children</w:t>
            </w:r>
            <w:r w:rsidR="00113D8A">
              <w:rPr>
                <w:rFonts w:ascii="Arial" w:hAnsi="Arial" w:cs="Arial"/>
                <w:i/>
                <w:iCs/>
              </w:rPr>
              <w:t xml:space="preserve"> attending a min of 3 </w:t>
            </w:r>
            <w:r w:rsidR="001F6162">
              <w:rPr>
                <w:rFonts w:ascii="Arial" w:hAnsi="Arial" w:cs="Arial"/>
                <w:i/>
                <w:iCs/>
              </w:rPr>
              <w:t xml:space="preserve">full </w:t>
            </w:r>
            <w:r w:rsidR="00113D8A">
              <w:rPr>
                <w:rFonts w:ascii="Arial" w:hAnsi="Arial" w:cs="Arial"/>
                <w:i/>
                <w:iCs/>
              </w:rPr>
              <w:t>days</w:t>
            </w:r>
            <w:r w:rsidR="00CA119D">
              <w:rPr>
                <w:rFonts w:ascii="Arial" w:hAnsi="Arial" w:cs="Arial"/>
                <w:i/>
                <w:iCs/>
              </w:rPr>
              <w:t xml:space="preserve">, funding </w:t>
            </w:r>
            <w:r w:rsidR="007E73E4">
              <w:rPr>
                <w:rFonts w:ascii="Arial" w:hAnsi="Arial" w:cs="Arial"/>
                <w:i/>
                <w:iCs/>
              </w:rPr>
              <w:t xml:space="preserve">will </w:t>
            </w:r>
            <w:r w:rsidR="00CA119D">
              <w:rPr>
                <w:rFonts w:ascii="Arial" w:hAnsi="Arial" w:cs="Arial"/>
                <w:i/>
                <w:iCs/>
              </w:rPr>
              <w:t>equate to 22.35hrs per week</w:t>
            </w:r>
            <w:r w:rsidR="001F6162">
              <w:rPr>
                <w:rFonts w:ascii="Arial" w:hAnsi="Arial" w:cs="Arial"/>
                <w:i/>
                <w:iCs/>
              </w:rPr>
              <w:t xml:space="preserve"> (</w:t>
            </w:r>
            <w:r w:rsidR="002D17FF">
              <w:rPr>
                <w:rFonts w:ascii="Arial" w:hAnsi="Arial" w:cs="Arial"/>
                <w:i/>
                <w:iCs/>
              </w:rPr>
              <w:t xml:space="preserve">private </w:t>
            </w:r>
            <w:r w:rsidR="00661B10">
              <w:rPr>
                <w:rFonts w:ascii="Arial" w:hAnsi="Arial" w:cs="Arial"/>
                <w:i/>
                <w:iCs/>
              </w:rPr>
              <w:t xml:space="preserve">hours </w:t>
            </w:r>
            <w:r w:rsidR="005306CB">
              <w:rPr>
                <w:rFonts w:ascii="Arial" w:hAnsi="Arial" w:cs="Arial"/>
                <w:i/>
                <w:iCs/>
              </w:rPr>
              <w:t xml:space="preserve">then </w:t>
            </w:r>
            <w:r w:rsidR="00661B10">
              <w:rPr>
                <w:rFonts w:ascii="Arial" w:hAnsi="Arial" w:cs="Arial"/>
                <w:i/>
                <w:iCs/>
              </w:rPr>
              <w:t>make up the balance of the 3</w:t>
            </w:r>
            <w:r w:rsidR="00661B10" w:rsidRPr="00661B10">
              <w:rPr>
                <w:rFonts w:ascii="Arial" w:hAnsi="Arial" w:cs="Arial"/>
                <w:i/>
                <w:iCs/>
                <w:vertAlign w:val="superscript"/>
              </w:rPr>
              <w:t>rd</w:t>
            </w:r>
            <w:r w:rsidR="00661B10">
              <w:rPr>
                <w:rFonts w:ascii="Arial" w:hAnsi="Arial" w:cs="Arial"/>
                <w:i/>
                <w:iCs/>
              </w:rPr>
              <w:t xml:space="preserve"> </w:t>
            </w:r>
            <w:r w:rsidR="008609AB">
              <w:rPr>
                <w:rFonts w:ascii="Arial" w:hAnsi="Arial" w:cs="Arial"/>
                <w:i/>
                <w:iCs/>
              </w:rPr>
              <w:t xml:space="preserve">full </w:t>
            </w:r>
            <w:r w:rsidR="00661B10">
              <w:rPr>
                <w:rFonts w:ascii="Arial" w:hAnsi="Arial" w:cs="Arial"/>
                <w:i/>
                <w:iCs/>
              </w:rPr>
              <w:t>day)</w:t>
            </w:r>
          </w:p>
          <w:p w14:paraId="6A6785D4" w14:textId="78429C42" w:rsidR="001667CF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For parents wanting to access funded hours</w:t>
            </w:r>
            <w:r w:rsidR="006520A9">
              <w:rPr>
                <w:rFonts w:ascii="Arial" w:hAnsi="Arial" w:cs="Arial"/>
                <w:i/>
                <w:iCs/>
              </w:rPr>
              <w:t xml:space="preserve"> only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="00BE5DC3">
              <w:rPr>
                <w:rFonts w:ascii="Arial" w:hAnsi="Arial" w:cs="Arial"/>
                <w:i/>
                <w:iCs/>
              </w:rPr>
              <w:t>this can be</w:t>
            </w:r>
            <w:r w:rsidR="00207FE8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offered Mon-Fri 07.30-17.30 over 51 weeks.</w:t>
            </w:r>
          </w:p>
          <w:p w14:paraId="39BD013D" w14:textId="41792187" w:rsidR="00A53CDA" w:rsidRPr="00DA22AC" w:rsidRDefault="00A53CDA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1984"/>
        <w:gridCol w:w="1418"/>
        <w:gridCol w:w="1417"/>
      </w:tblGrid>
      <w:tr w:rsidR="001667CF" w:rsidRPr="00DA22AC" w14:paraId="32201377" w14:textId="77777777" w:rsidTr="009447C4">
        <w:tc>
          <w:tcPr>
            <w:tcW w:w="9634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9447C4">
        <w:tc>
          <w:tcPr>
            <w:tcW w:w="1555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984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9447C4">
        <w:tc>
          <w:tcPr>
            <w:tcW w:w="1555" w:type="dxa"/>
          </w:tcPr>
          <w:p w14:paraId="24EA9141" w14:textId="040B2886" w:rsidR="001667CF" w:rsidRPr="00207FE8" w:rsidRDefault="00044798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207FE8">
              <w:rPr>
                <w:rFonts w:ascii="Arial" w:hAnsi="Arial" w:cs="Arial"/>
                <w:i/>
                <w:iCs/>
              </w:rPr>
              <w:t>Funding only</w:t>
            </w:r>
          </w:p>
        </w:tc>
        <w:tc>
          <w:tcPr>
            <w:tcW w:w="1701" w:type="dxa"/>
          </w:tcPr>
          <w:p w14:paraId="55D32DE6" w14:textId="10638E97" w:rsidR="001667CF" w:rsidRPr="00DA22AC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07.30-1</w:t>
            </w:r>
            <w:r w:rsidR="00044798">
              <w:rPr>
                <w:rFonts w:ascii="Arial" w:hAnsi="Arial" w:cs="Arial"/>
                <w:i/>
                <w:iCs/>
              </w:rPr>
              <w:t>7.30</w:t>
            </w:r>
          </w:p>
        </w:tc>
        <w:tc>
          <w:tcPr>
            <w:tcW w:w="1559" w:type="dxa"/>
          </w:tcPr>
          <w:p w14:paraId="2194AEBE" w14:textId="5C518084" w:rsidR="001667CF" w:rsidRPr="00DA22AC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984" w:type="dxa"/>
          </w:tcPr>
          <w:p w14:paraId="60006EDC" w14:textId="3306492F" w:rsidR="001667CF" w:rsidRPr="00DA22AC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Mon-Fri</w:t>
            </w:r>
          </w:p>
        </w:tc>
        <w:tc>
          <w:tcPr>
            <w:tcW w:w="1418" w:type="dxa"/>
          </w:tcPr>
          <w:p w14:paraId="0BA9E4D6" w14:textId="4D65053F" w:rsidR="001667CF" w:rsidRPr="00DA22AC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1417" w:type="dxa"/>
          </w:tcPr>
          <w:p w14:paraId="0FBCA356" w14:textId="2991C957" w:rsidR="001667CF" w:rsidRPr="00DA22AC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1667CF" w:rsidRPr="00DA22AC" w14:paraId="61074697" w14:textId="77777777" w:rsidTr="009447C4">
        <w:tc>
          <w:tcPr>
            <w:tcW w:w="1555" w:type="dxa"/>
          </w:tcPr>
          <w:p w14:paraId="7DF10914" w14:textId="40FE1EFE" w:rsidR="001667CF" w:rsidRPr="00DA22AC" w:rsidRDefault="001667CF" w:rsidP="00C768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F64512" w14:textId="3345F2B1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5CC4804E" w14:textId="6563732A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797B1616" w14:textId="7E4CDA66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020B3D76" w14:textId="6B4CD9CF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14:paraId="044187E6" w14:textId="3AEE840E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63BA0F86" w14:textId="77777777" w:rsidTr="009447C4">
        <w:tc>
          <w:tcPr>
            <w:tcW w:w="1555" w:type="dxa"/>
          </w:tcPr>
          <w:p w14:paraId="254174A4" w14:textId="51B4D243" w:rsidR="001667CF" w:rsidRPr="00DA22AC" w:rsidRDefault="001667CF" w:rsidP="00C768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24850E" w14:textId="58F730BD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231153E3" w14:textId="0FCD7B13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6ACBF139" w14:textId="54FD2DA8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2CF1F5AB" w14:textId="2E60DCA3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14:paraId="596A7291" w14:textId="342C9BC6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3F2FF3B6" w14:textId="77777777" w:rsidTr="009447C4">
        <w:tc>
          <w:tcPr>
            <w:tcW w:w="1555" w:type="dxa"/>
          </w:tcPr>
          <w:p w14:paraId="73F26244" w14:textId="20F3360C" w:rsidR="001667CF" w:rsidRPr="00DA22AC" w:rsidRDefault="001667CF" w:rsidP="00C768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0BBB2" w14:textId="1E0E0D18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7B1D7234" w14:textId="4278597E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33B32D3A" w14:textId="6203AFB3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7BDAD91E" w14:textId="3E190C8F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14:paraId="15C845F1" w14:textId="1E159C47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D10D97" w14:textId="77777777" w:rsidTr="009447C4">
        <w:tc>
          <w:tcPr>
            <w:tcW w:w="1555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5"/>
          </w:tcPr>
          <w:p w14:paraId="3F35186E" w14:textId="21FCD486" w:rsidR="001667CF" w:rsidRDefault="00C76840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Parents wanting funding only</w:t>
            </w:r>
            <w:r w:rsidR="00807830">
              <w:rPr>
                <w:rFonts w:ascii="Arial" w:hAnsi="Arial" w:cs="Arial"/>
                <w:i/>
                <w:iCs/>
              </w:rPr>
              <w:t xml:space="preserve"> (07.30-17.30)</w:t>
            </w:r>
            <w:r>
              <w:rPr>
                <w:rFonts w:ascii="Arial" w:hAnsi="Arial" w:cs="Arial"/>
                <w:i/>
                <w:iCs/>
              </w:rPr>
              <w:t xml:space="preserve">, must provide all meals and snacks for the entire </w:t>
            </w:r>
            <w:r w:rsidR="00986464">
              <w:rPr>
                <w:rFonts w:ascii="Arial" w:hAnsi="Arial" w:cs="Arial"/>
                <w:i/>
                <w:iCs/>
              </w:rPr>
              <w:t>10-hour</w:t>
            </w:r>
            <w:r>
              <w:rPr>
                <w:rFonts w:ascii="Arial" w:hAnsi="Arial" w:cs="Arial"/>
                <w:i/>
                <w:iCs/>
              </w:rPr>
              <w:t xml:space="preserve"> session duration, as well as a few other consumables</w:t>
            </w:r>
            <w:r w:rsidR="00F80FB4">
              <w:rPr>
                <w:rFonts w:ascii="Arial" w:hAnsi="Arial" w:cs="Arial"/>
                <w:i/>
                <w:iCs/>
              </w:rPr>
              <w:t>.</w:t>
            </w:r>
            <w:r w:rsidR="006520A9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B6ECD91" w14:textId="2AB0FA81" w:rsidR="003D3251" w:rsidRPr="00DA22AC" w:rsidRDefault="003D3251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6"/>
        <w:gridCol w:w="2834"/>
        <w:gridCol w:w="2267"/>
        <w:gridCol w:w="3117"/>
      </w:tblGrid>
      <w:tr w:rsidR="00700AC0" w:rsidRPr="00DA22AC" w14:paraId="3311B064" w14:textId="77777777" w:rsidTr="009447C4">
        <w:tc>
          <w:tcPr>
            <w:tcW w:w="9634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9447C4">
        <w:tc>
          <w:tcPr>
            <w:tcW w:w="9634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9447C4">
        <w:tc>
          <w:tcPr>
            <w:tcW w:w="1416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834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7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3117" w:type="dxa"/>
            <w:shd w:val="clear" w:color="auto" w:fill="DAE9F7" w:themeFill="text2" w:themeFillTint="1A"/>
          </w:tcPr>
          <w:p w14:paraId="529A2D8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 &amp; 4 Year Olds</w:t>
            </w:r>
          </w:p>
        </w:tc>
      </w:tr>
      <w:tr w:rsidR="001667CF" w:rsidRPr="00DA22AC" w14:paraId="47C719CC" w14:textId="77777777" w:rsidTr="009447C4">
        <w:tc>
          <w:tcPr>
            <w:tcW w:w="1416" w:type="dxa"/>
          </w:tcPr>
          <w:p w14:paraId="41071178" w14:textId="1247CA70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4" w:type="dxa"/>
          </w:tcPr>
          <w:p w14:paraId="47360C06" w14:textId="66742F4F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7" w:type="dxa"/>
          </w:tcPr>
          <w:p w14:paraId="7F781D70" w14:textId="01138F7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17" w:type="dxa"/>
          </w:tcPr>
          <w:p w14:paraId="3E0E5B08" w14:textId="5585978B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985DD02" w14:textId="77777777" w:rsidTr="009447C4">
        <w:tc>
          <w:tcPr>
            <w:tcW w:w="1416" w:type="dxa"/>
          </w:tcPr>
          <w:p w14:paraId="3C35836C" w14:textId="6A12169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4" w:type="dxa"/>
          </w:tcPr>
          <w:p w14:paraId="6BFF97AE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7" w:type="dxa"/>
          </w:tcPr>
          <w:p w14:paraId="476AD90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17" w:type="dxa"/>
          </w:tcPr>
          <w:p w14:paraId="6915EF2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49FE6F7A" w14:textId="77777777" w:rsidTr="009447C4">
        <w:tc>
          <w:tcPr>
            <w:tcW w:w="1416" w:type="dxa"/>
          </w:tcPr>
          <w:p w14:paraId="6F7C3DA9" w14:textId="757FE210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4" w:type="dxa"/>
          </w:tcPr>
          <w:p w14:paraId="0C56757B" w14:textId="372A86BD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7" w:type="dxa"/>
          </w:tcPr>
          <w:p w14:paraId="6BE5B78A" w14:textId="6736AA2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17" w:type="dxa"/>
          </w:tcPr>
          <w:p w14:paraId="66BF0A63" w14:textId="52FA4BB1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6E3D4EC" w14:textId="77777777" w:rsidTr="009447C4">
        <w:tc>
          <w:tcPr>
            <w:tcW w:w="1416" w:type="dxa"/>
            <w:shd w:val="clear" w:color="auto" w:fill="DAE9F7" w:themeFill="text2" w:themeFillTint="1A"/>
          </w:tcPr>
          <w:p w14:paraId="414A316E" w14:textId="77777777" w:rsidR="001667CF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41076A4C" w14:textId="078B2C32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218" w:type="dxa"/>
            <w:gridSpan w:val="3"/>
          </w:tcPr>
          <w:p w14:paraId="58982596" w14:textId="52535907" w:rsidR="001667CF" w:rsidRDefault="00C76840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We provide </w:t>
            </w:r>
            <w:r w:rsidR="00986464">
              <w:rPr>
                <w:rFonts w:ascii="Arial" w:hAnsi="Arial" w:cs="Arial"/>
                <w:i/>
                <w:iCs/>
              </w:rPr>
              <w:t xml:space="preserve">funded packages for over and above the funded hours, which include unfunded hours, all meals and snacks </w:t>
            </w:r>
            <w:r w:rsidR="005962FB">
              <w:rPr>
                <w:rFonts w:ascii="Arial" w:hAnsi="Arial" w:cs="Arial"/>
                <w:i/>
                <w:iCs/>
              </w:rPr>
              <w:t>(</w:t>
            </w:r>
            <w:r w:rsidR="003B25FE">
              <w:rPr>
                <w:rFonts w:ascii="Arial" w:hAnsi="Arial" w:cs="Arial"/>
                <w:i/>
                <w:iCs/>
              </w:rPr>
              <w:t xml:space="preserve">meals </w:t>
            </w:r>
            <w:r w:rsidR="00774F8F">
              <w:rPr>
                <w:rFonts w:ascii="Arial" w:hAnsi="Arial" w:cs="Arial"/>
                <w:i/>
                <w:iCs/>
              </w:rPr>
              <w:t xml:space="preserve">and snacks </w:t>
            </w:r>
            <w:r w:rsidR="003B25FE">
              <w:rPr>
                <w:rFonts w:ascii="Arial" w:hAnsi="Arial" w:cs="Arial"/>
                <w:i/>
                <w:iCs/>
              </w:rPr>
              <w:t xml:space="preserve">during funded hours also included) </w:t>
            </w:r>
            <w:r w:rsidR="00986464">
              <w:rPr>
                <w:rFonts w:ascii="Arial" w:hAnsi="Arial" w:cs="Arial"/>
                <w:i/>
                <w:iCs/>
              </w:rPr>
              <w:t>and other enhancements to provide the quality</w:t>
            </w:r>
            <w:r w:rsidR="00D14608">
              <w:rPr>
                <w:rFonts w:ascii="Arial" w:hAnsi="Arial" w:cs="Arial"/>
                <w:i/>
                <w:iCs/>
              </w:rPr>
              <w:t xml:space="preserve"> of provision</w:t>
            </w:r>
            <w:r w:rsidR="00986464">
              <w:rPr>
                <w:rFonts w:ascii="Arial" w:hAnsi="Arial" w:cs="Arial"/>
                <w:i/>
                <w:iCs/>
              </w:rPr>
              <w:t>. The package price will depend on the age of the child and the number of days needed</w:t>
            </w:r>
            <w:r w:rsidR="00D14608">
              <w:rPr>
                <w:rFonts w:ascii="Arial" w:hAnsi="Arial" w:cs="Arial"/>
                <w:i/>
                <w:iCs/>
              </w:rPr>
              <w:t xml:space="preserve"> each week</w:t>
            </w:r>
            <w:r w:rsidR="00986464">
              <w:rPr>
                <w:rFonts w:ascii="Arial" w:hAnsi="Arial" w:cs="Arial"/>
                <w:i/>
                <w:iCs/>
              </w:rPr>
              <w:t>, and is subject to change each year</w:t>
            </w:r>
            <w:r w:rsidR="00D14608">
              <w:rPr>
                <w:rFonts w:ascii="Arial" w:hAnsi="Arial" w:cs="Arial"/>
                <w:i/>
                <w:iCs/>
              </w:rPr>
              <w:t>.</w:t>
            </w:r>
          </w:p>
          <w:p w14:paraId="5485AA51" w14:textId="2872C965" w:rsidR="00D14608" w:rsidRPr="00DA22AC" w:rsidRDefault="006B70EA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When a parent’s child is due to start, we email a full copy of the specific packages for their child’s age, which include the ‘funded only option’’ so parents can choose the best package for their needs.</w:t>
            </w:r>
          </w:p>
        </w:tc>
      </w:tr>
    </w:tbl>
    <w:p w14:paraId="081477AB" w14:textId="4808243C" w:rsidR="001667CF" w:rsidRPr="00DA22AC" w:rsidRDefault="001667CF" w:rsidP="001667CF">
      <w:pPr>
        <w:rPr>
          <w:rFonts w:ascii="Arial" w:hAnsi="Arial" w:cs="Arial"/>
          <w:b/>
          <w:bCs/>
        </w:rPr>
      </w:pPr>
      <w:r w:rsidRPr="00DA22AC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4110"/>
      </w:tblGrid>
      <w:tr w:rsidR="001667CF" w:rsidRPr="00DA22AC" w14:paraId="2EF0EE46" w14:textId="77777777" w:rsidTr="009447C4">
        <w:tc>
          <w:tcPr>
            <w:tcW w:w="9634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lastRenderedPageBreak/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1240DA">
        <w:tc>
          <w:tcPr>
            <w:tcW w:w="1555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3969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4110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1240DA">
        <w:tc>
          <w:tcPr>
            <w:tcW w:w="1555" w:type="dxa"/>
          </w:tcPr>
          <w:p w14:paraId="204CD3D1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59FB85C4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F62C0BD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969" w:type="dxa"/>
          </w:tcPr>
          <w:p w14:paraId="7D1D82CE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110" w:type="dxa"/>
          </w:tcPr>
          <w:p w14:paraId="7D6EC6B5" w14:textId="70734998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5F68B61D" w14:textId="77777777" w:rsidTr="001240DA">
        <w:tc>
          <w:tcPr>
            <w:tcW w:w="1555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9" w:type="dxa"/>
            <w:gridSpan w:val="2"/>
          </w:tcPr>
          <w:p w14:paraId="206F0D94" w14:textId="5325E7AE" w:rsidR="00652475" w:rsidRPr="00094A53" w:rsidRDefault="00B70662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Parents that select</w:t>
            </w:r>
            <w:r w:rsidR="006A0B8E">
              <w:rPr>
                <w:rFonts w:ascii="Arial" w:hAnsi="Arial" w:cs="Arial"/>
                <w:i/>
                <w:iCs/>
              </w:rPr>
              <w:t xml:space="preserve"> ‘funding only’ provide all meals and snacks.</w:t>
            </w:r>
            <w:r w:rsidR="007A32BD">
              <w:rPr>
                <w:rFonts w:ascii="Arial" w:hAnsi="Arial" w:cs="Arial"/>
                <w:i/>
                <w:iCs/>
              </w:rPr>
              <w:t xml:space="preserve"> </w:t>
            </w:r>
            <w:r w:rsidR="00652475">
              <w:rPr>
                <w:rFonts w:ascii="Arial" w:hAnsi="Arial" w:cs="Arial"/>
                <w:i/>
                <w:iCs/>
              </w:rPr>
              <w:t xml:space="preserve">Food must come stored in an appropriate sized lunch bag with ice packs and must be nutritious and balanced. Homemade food </w:t>
            </w:r>
            <w:r w:rsidR="00652475" w:rsidRPr="00C42BEF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must </w:t>
            </w:r>
            <w:r w:rsidR="00652475">
              <w:rPr>
                <w:rFonts w:ascii="Arial" w:hAnsi="Arial" w:cs="Arial"/>
                <w:i/>
                <w:iCs/>
              </w:rPr>
              <w:t xml:space="preserve">come with </w:t>
            </w:r>
            <w:r w:rsidR="00513D8E">
              <w:rPr>
                <w:rFonts w:ascii="Arial" w:hAnsi="Arial" w:cs="Arial"/>
                <w:i/>
                <w:iCs/>
              </w:rPr>
              <w:t>written i</w:t>
            </w:r>
            <w:r w:rsidR="00652475">
              <w:rPr>
                <w:rFonts w:ascii="Arial" w:hAnsi="Arial" w:cs="Arial"/>
                <w:i/>
                <w:iCs/>
              </w:rPr>
              <w:t xml:space="preserve">nformation </w:t>
            </w:r>
            <w:r w:rsidR="00663D0C">
              <w:rPr>
                <w:rFonts w:ascii="Arial" w:hAnsi="Arial" w:cs="Arial"/>
                <w:i/>
                <w:iCs/>
              </w:rPr>
              <w:t>as to</w:t>
            </w:r>
            <w:r w:rsidR="00652475">
              <w:rPr>
                <w:rFonts w:ascii="Arial" w:hAnsi="Arial" w:cs="Arial"/>
                <w:i/>
                <w:iCs/>
              </w:rPr>
              <w:t xml:space="preserve"> all </w:t>
            </w:r>
            <w:r w:rsidR="00663D0C">
              <w:rPr>
                <w:rFonts w:ascii="Arial" w:hAnsi="Arial" w:cs="Arial"/>
                <w:i/>
                <w:iCs/>
              </w:rPr>
              <w:t xml:space="preserve">the </w:t>
            </w:r>
            <w:r w:rsidR="00652475">
              <w:rPr>
                <w:rFonts w:ascii="Arial" w:hAnsi="Arial" w:cs="Arial"/>
                <w:i/>
                <w:iCs/>
              </w:rPr>
              <w:t xml:space="preserve">ingredients </w:t>
            </w:r>
            <w:r w:rsidR="00513D8E">
              <w:rPr>
                <w:rFonts w:ascii="Arial" w:hAnsi="Arial" w:cs="Arial"/>
                <w:i/>
                <w:iCs/>
              </w:rPr>
              <w:t>within the meal</w:t>
            </w:r>
            <w:r w:rsidR="00B63DF6">
              <w:rPr>
                <w:rFonts w:ascii="Arial" w:hAnsi="Arial" w:cs="Arial"/>
                <w:i/>
                <w:iCs/>
              </w:rPr>
              <w:t>,</w:t>
            </w:r>
            <w:r w:rsidR="00513D8E">
              <w:rPr>
                <w:rFonts w:ascii="Arial" w:hAnsi="Arial" w:cs="Arial"/>
                <w:i/>
                <w:iCs/>
              </w:rPr>
              <w:t xml:space="preserve"> </w:t>
            </w:r>
            <w:r w:rsidR="00652475">
              <w:rPr>
                <w:rFonts w:ascii="Arial" w:hAnsi="Arial" w:cs="Arial"/>
                <w:i/>
                <w:iCs/>
              </w:rPr>
              <w:t>and can only be served chilled.</w:t>
            </w: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5103"/>
        <w:gridCol w:w="2835"/>
      </w:tblGrid>
      <w:tr w:rsidR="001667CF" w:rsidRPr="00DA22AC" w14:paraId="3FB73A3E" w14:textId="77777777" w:rsidTr="009447C4">
        <w:tc>
          <w:tcPr>
            <w:tcW w:w="9634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1240DA">
        <w:tc>
          <w:tcPr>
            <w:tcW w:w="1696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5103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1240DA">
        <w:tc>
          <w:tcPr>
            <w:tcW w:w="1696" w:type="dxa"/>
          </w:tcPr>
          <w:p w14:paraId="1B648ED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BCA4B27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E8E86C4" w14:textId="09D0445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</w:tcPr>
          <w:p w14:paraId="4086D6D9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0F10DBB2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6A7E804B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4C8F8E2" w14:textId="0FED19A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C744EE" w14:textId="77777777" w:rsidTr="001240DA">
        <w:tc>
          <w:tcPr>
            <w:tcW w:w="1696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938" w:type="dxa"/>
            <w:gridSpan w:val="2"/>
          </w:tcPr>
          <w:p w14:paraId="305AC1BD" w14:textId="25EF8ACC" w:rsidR="001667CF" w:rsidRPr="00DA22AC" w:rsidRDefault="006A0B8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</w:t>
            </w:r>
            <w:r w:rsidR="00B70662">
              <w:rPr>
                <w:rFonts w:ascii="Arial" w:hAnsi="Arial" w:cs="Arial"/>
                <w:i/>
                <w:iCs/>
              </w:rPr>
              <w:t>s that select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6B70EA">
              <w:rPr>
                <w:rFonts w:ascii="Arial" w:hAnsi="Arial" w:cs="Arial"/>
                <w:i/>
                <w:iCs/>
              </w:rPr>
              <w:t>‘</w:t>
            </w:r>
            <w:r>
              <w:rPr>
                <w:rFonts w:ascii="Arial" w:hAnsi="Arial" w:cs="Arial"/>
                <w:i/>
                <w:iCs/>
              </w:rPr>
              <w:t>funding only</w:t>
            </w:r>
            <w:r w:rsidR="006B70EA">
              <w:rPr>
                <w:rFonts w:ascii="Arial" w:hAnsi="Arial" w:cs="Arial"/>
                <w:i/>
                <w:iCs/>
              </w:rPr>
              <w:t>’</w:t>
            </w:r>
            <w:r>
              <w:rPr>
                <w:rFonts w:ascii="Arial" w:hAnsi="Arial" w:cs="Arial"/>
                <w:i/>
                <w:iCs/>
              </w:rPr>
              <w:t xml:space="preserve"> provide any identified non-food consumables</w:t>
            </w:r>
            <w:r w:rsidR="00D14608">
              <w:rPr>
                <w:rFonts w:ascii="Arial" w:hAnsi="Arial" w:cs="Arial"/>
                <w:i/>
                <w:iCs/>
              </w:rPr>
              <w:t xml:space="preserve"> e.g., daily diary to detail information on what has taken place during the day and </w:t>
            </w:r>
            <w:r w:rsidR="00564AD5">
              <w:rPr>
                <w:rFonts w:ascii="Arial" w:hAnsi="Arial" w:cs="Arial"/>
                <w:i/>
                <w:iCs/>
              </w:rPr>
              <w:t xml:space="preserve">2 </w:t>
            </w:r>
            <w:r w:rsidR="009C7B6E">
              <w:rPr>
                <w:rFonts w:ascii="Arial" w:hAnsi="Arial" w:cs="Arial"/>
                <w:i/>
                <w:iCs/>
              </w:rPr>
              <w:t xml:space="preserve">packs of </w:t>
            </w:r>
            <w:r w:rsidR="00D14608">
              <w:rPr>
                <w:rFonts w:ascii="Arial" w:hAnsi="Arial" w:cs="Arial"/>
                <w:i/>
                <w:iCs/>
              </w:rPr>
              <w:t xml:space="preserve">baby wipes </w:t>
            </w:r>
            <w:r w:rsidR="006F69FE">
              <w:rPr>
                <w:rFonts w:ascii="Arial" w:hAnsi="Arial" w:cs="Arial"/>
                <w:i/>
                <w:iCs/>
              </w:rPr>
              <w:t xml:space="preserve">per month </w:t>
            </w:r>
            <w:r w:rsidR="00D14608">
              <w:rPr>
                <w:rFonts w:ascii="Arial" w:hAnsi="Arial" w:cs="Arial"/>
                <w:i/>
                <w:iCs/>
              </w:rPr>
              <w:t>to wipe hands and nose after every meal</w:t>
            </w:r>
            <w:r w:rsidR="006B70EA">
              <w:rPr>
                <w:rFonts w:ascii="Arial" w:hAnsi="Arial" w:cs="Arial"/>
                <w:i/>
                <w:iCs/>
              </w:rPr>
              <w:t xml:space="preserve"> or</w:t>
            </w:r>
            <w:r w:rsidR="00D14608">
              <w:rPr>
                <w:rFonts w:ascii="Arial" w:hAnsi="Arial" w:cs="Arial"/>
                <w:i/>
                <w:iCs/>
              </w:rPr>
              <w:t xml:space="preserve"> snack</w:t>
            </w:r>
            <w:r w:rsidR="009C7B6E">
              <w:rPr>
                <w:rFonts w:ascii="Arial" w:hAnsi="Arial" w:cs="Arial"/>
                <w:i/>
                <w:iCs/>
              </w:rPr>
              <w:t xml:space="preserve">, </w:t>
            </w:r>
            <w:r w:rsidR="00033AFE">
              <w:rPr>
                <w:rFonts w:ascii="Arial" w:hAnsi="Arial" w:cs="Arial"/>
                <w:i/>
                <w:iCs/>
              </w:rPr>
              <w:t xml:space="preserve">or after </w:t>
            </w:r>
            <w:r w:rsidR="009C7B6E">
              <w:rPr>
                <w:rFonts w:ascii="Arial" w:hAnsi="Arial" w:cs="Arial"/>
                <w:i/>
                <w:iCs/>
              </w:rPr>
              <w:t>activit</w:t>
            </w:r>
            <w:r w:rsidR="00033AFE">
              <w:rPr>
                <w:rFonts w:ascii="Arial" w:hAnsi="Arial" w:cs="Arial"/>
                <w:i/>
                <w:iCs/>
              </w:rPr>
              <w:t>ies</w:t>
            </w:r>
            <w:r w:rsidR="00B63DF6">
              <w:rPr>
                <w:rFonts w:ascii="Arial" w:hAnsi="Arial" w:cs="Arial"/>
                <w:i/>
                <w:iCs/>
              </w:rPr>
              <w:t>, and nappy sacks</w:t>
            </w:r>
            <w:r w:rsidR="00570C68">
              <w:rPr>
                <w:rFonts w:ascii="Arial" w:hAnsi="Arial" w:cs="Arial"/>
                <w:i/>
                <w:iCs/>
              </w:rPr>
              <w:t>.</w:t>
            </w:r>
            <w:r w:rsidR="006B21CD">
              <w:rPr>
                <w:rFonts w:ascii="Arial" w:hAnsi="Arial" w:cs="Arial"/>
                <w:i/>
                <w:iCs/>
              </w:rPr>
              <w:t xml:space="preserve"> </w:t>
            </w:r>
            <w:r w:rsidR="00812ABA">
              <w:rPr>
                <w:rFonts w:ascii="Arial" w:hAnsi="Arial" w:cs="Arial"/>
                <w:i/>
                <w:iCs/>
              </w:rPr>
              <w:t>etc.</w:t>
            </w: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5103"/>
        <w:gridCol w:w="2835"/>
      </w:tblGrid>
      <w:tr w:rsidR="001667CF" w:rsidRPr="00DA22AC" w14:paraId="0ACE8EBC" w14:textId="77777777" w:rsidTr="009447C4">
        <w:tc>
          <w:tcPr>
            <w:tcW w:w="9634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1240DA">
        <w:tc>
          <w:tcPr>
            <w:tcW w:w="1696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5103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1240DA">
        <w:tc>
          <w:tcPr>
            <w:tcW w:w="1696" w:type="dxa"/>
          </w:tcPr>
          <w:p w14:paraId="29B9491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  <w:r w:rsidRPr="00DA22AC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728FC3B0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69E8BB09" w14:textId="18DA5818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5103" w:type="dxa"/>
          </w:tcPr>
          <w:p w14:paraId="0C0521C9" w14:textId="77777777" w:rsidR="001667CF" w:rsidRPr="00DA22AC" w:rsidRDefault="001667CF" w:rsidP="00361AB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3BEDC322" w14:textId="0B724386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DABFE80" w14:textId="77777777" w:rsidTr="001240DA">
        <w:tc>
          <w:tcPr>
            <w:tcW w:w="1696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938" w:type="dxa"/>
            <w:gridSpan w:val="2"/>
          </w:tcPr>
          <w:p w14:paraId="256ACFA0" w14:textId="2B1B1737" w:rsidR="001667CF" w:rsidRPr="00DA22AC" w:rsidRDefault="00207FE8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 w:rsidR="00364EAF">
              <w:rPr>
                <w:rFonts w:ascii="Arial" w:hAnsi="Arial" w:cs="Arial"/>
                <w:i/>
                <w:iCs/>
              </w:rPr>
              <w:t>arents who h</w:t>
            </w:r>
            <w:r w:rsidR="00E74D4C">
              <w:rPr>
                <w:rFonts w:ascii="Arial" w:hAnsi="Arial" w:cs="Arial"/>
                <w:i/>
                <w:iCs/>
              </w:rPr>
              <w:t>ave selected a funded package</w:t>
            </w:r>
            <w:r w:rsidR="00DB1AAA">
              <w:rPr>
                <w:rFonts w:ascii="Arial" w:hAnsi="Arial" w:cs="Arial"/>
                <w:i/>
                <w:iCs/>
              </w:rPr>
              <w:t xml:space="preserve">, will be contacted about any </w:t>
            </w:r>
            <w:r w:rsidR="00222E61">
              <w:rPr>
                <w:rFonts w:ascii="Arial" w:hAnsi="Arial" w:cs="Arial"/>
                <w:i/>
                <w:iCs/>
              </w:rPr>
              <w:t xml:space="preserve">potential </w:t>
            </w:r>
            <w:r w:rsidR="00DB1AAA">
              <w:rPr>
                <w:rFonts w:ascii="Arial" w:hAnsi="Arial" w:cs="Arial"/>
                <w:i/>
                <w:iCs/>
              </w:rPr>
              <w:t xml:space="preserve">trips or extra activities e.g., Pre-school canal cruise etc, to advise of the </w:t>
            </w:r>
            <w:r w:rsidR="00570C68">
              <w:rPr>
                <w:rFonts w:ascii="Arial" w:hAnsi="Arial" w:cs="Arial"/>
                <w:i/>
                <w:iCs/>
              </w:rPr>
              <w:t>identified</w:t>
            </w:r>
            <w:r w:rsidR="006820BD">
              <w:rPr>
                <w:rFonts w:ascii="Arial" w:hAnsi="Arial" w:cs="Arial"/>
                <w:i/>
                <w:iCs/>
              </w:rPr>
              <w:t xml:space="preserve"> cost</w:t>
            </w:r>
            <w:r w:rsidR="00C01D0A">
              <w:rPr>
                <w:rFonts w:ascii="Arial" w:hAnsi="Arial" w:cs="Arial"/>
                <w:i/>
                <w:iCs/>
              </w:rPr>
              <w:t>,</w:t>
            </w:r>
            <w:r w:rsidR="00DB1AAA">
              <w:rPr>
                <w:rFonts w:ascii="Arial" w:hAnsi="Arial" w:cs="Arial"/>
                <w:i/>
                <w:iCs/>
              </w:rPr>
              <w:t xml:space="preserve"> and to see if they wish </w:t>
            </w:r>
            <w:r w:rsidR="00222E61">
              <w:rPr>
                <w:rFonts w:ascii="Arial" w:hAnsi="Arial" w:cs="Arial"/>
                <w:i/>
                <w:iCs/>
              </w:rPr>
              <w:t>for their child to attend the chargeable session.</w:t>
            </w: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667CF" w:rsidRPr="00DA22AC" w14:paraId="587D231D" w14:textId="77777777" w:rsidTr="009447C4">
        <w:tc>
          <w:tcPr>
            <w:tcW w:w="9634" w:type="dxa"/>
            <w:shd w:val="clear" w:color="auto" w:fill="DAE9F7" w:themeFill="text2" w:themeFillTint="1A"/>
          </w:tcPr>
          <w:p w14:paraId="15F44EBB" w14:textId="4C23ECF3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&amp; Reasonable Alternatives</w:t>
            </w:r>
          </w:p>
        </w:tc>
      </w:tr>
      <w:tr w:rsidR="001667CF" w:rsidRPr="00DA22AC" w14:paraId="59E08EBD" w14:textId="77777777" w:rsidTr="009447C4">
        <w:tc>
          <w:tcPr>
            <w:tcW w:w="9634" w:type="dxa"/>
          </w:tcPr>
          <w:p w14:paraId="4E6191E2" w14:textId="7B947273" w:rsidR="00986464" w:rsidRDefault="00986464" w:rsidP="005A13E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Parents can access </w:t>
            </w:r>
            <w:r w:rsidR="00D14608">
              <w:rPr>
                <w:rFonts w:ascii="Arial" w:hAnsi="Arial" w:cs="Arial"/>
                <w:i/>
                <w:iCs/>
              </w:rPr>
              <w:t>‘</w:t>
            </w:r>
            <w:r>
              <w:rPr>
                <w:rFonts w:ascii="Arial" w:hAnsi="Arial" w:cs="Arial"/>
                <w:i/>
                <w:iCs/>
              </w:rPr>
              <w:t>funded only</w:t>
            </w:r>
            <w:r w:rsidR="00D14608">
              <w:rPr>
                <w:rFonts w:ascii="Arial" w:hAnsi="Arial" w:cs="Arial"/>
                <w:i/>
                <w:iCs/>
              </w:rPr>
              <w:t xml:space="preserve"> hours’</w:t>
            </w:r>
            <w:r>
              <w:rPr>
                <w:rFonts w:ascii="Arial" w:hAnsi="Arial" w:cs="Arial"/>
                <w:i/>
                <w:iCs/>
              </w:rPr>
              <w:t>, if they choose.</w:t>
            </w:r>
          </w:p>
          <w:p w14:paraId="70AB2108" w14:textId="443C78E6" w:rsidR="00986464" w:rsidRDefault="00986464" w:rsidP="005A13E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Electing to have an entirely ‘free offer’ means that parents agree to provide all meals and snacks for the </w:t>
            </w:r>
            <w:r w:rsidR="006B539D">
              <w:rPr>
                <w:rFonts w:ascii="Arial" w:hAnsi="Arial" w:cs="Arial"/>
                <w:i/>
                <w:iCs/>
              </w:rPr>
              <w:t xml:space="preserve">entire </w:t>
            </w:r>
            <w:r>
              <w:rPr>
                <w:rFonts w:ascii="Arial" w:hAnsi="Arial" w:cs="Arial"/>
                <w:i/>
                <w:iCs/>
              </w:rPr>
              <w:t xml:space="preserve">duration of their child’s </w:t>
            </w:r>
            <w:r w:rsidR="006A0B8E">
              <w:rPr>
                <w:rFonts w:ascii="Arial" w:hAnsi="Arial" w:cs="Arial"/>
                <w:i/>
                <w:iCs/>
              </w:rPr>
              <w:t xml:space="preserve">10hr </w:t>
            </w:r>
            <w:r>
              <w:rPr>
                <w:rFonts w:ascii="Arial" w:hAnsi="Arial" w:cs="Arial"/>
                <w:i/>
                <w:iCs/>
              </w:rPr>
              <w:t xml:space="preserve">session, as well as providing any other consumables required e.g., diary book to detail </w:t>
            </w:r>
            <w:r w:rsidR="006B539D">
              <w:rPr>
                <w:rFonts w:ascii="Arial" w:hAnsi="Arial" w:cs="Arial"/>
                <w:i/>
                <w:iCs/>
              </w:rPr>
              <w:t xml:space="preserve">what has taken place at nursery each day, baby wipes for wiping hands and noses etc after each meal or </w:t>
            </w:r>
            <w:r w:rsidR="006A0B8E">
              <w:rPr>
                <w:rFonts w:ascii="Arial" w:hAnsi="Arial" w:cs="Arial"/>
                <w:i/>
                <w:iCs/>
              </w:rPr>
              <w:t xml:space="preserve">if undertaking an </w:t>
            </w:r>
            <w:r w:rsidR="006B539D">
              <w:rPr>
                <w:rFonts w:ascii="Arial" w:hAnsi="Arial" w:cs="Arial"/>
                <w:i/>
                <w:iCs/>
              </w:rPr>
              <w:t>activit</w:t>
            </w:r>
            <w:r w:rsidR="006A0B8E">
              <w:rPr>
                <w:rFonts w:ascii="Arial" w:hAnsi="Arial" w:cs="Arial"/>
                <w:i/>
                <w:iCs/>
              </w:rPr>
              <w:t>y</w:t>
            </w:r>
            <w:r w:rsidR="006820BD">
              <w:rPr>
                <w:rFonts w:ascii="Arial" w:hAnsi="Arial" w:cs="Arial"/>
                <w:i/>
                <w:iCs/>
              </w:rPr>
              <w:t>, as well as nappy sacks</w:t>
            </w:r>
            <w:r w:rsidR="00C436D8">
              <w:rPr>
                <w:rFonts w:ascii="Arial" w:hAnsi="Arial" w:cs="Arial"/>
                <w:i/>
                <w:iCs/>
              </w:rPr>
              <w:t>.</w:t>
            </w:r>
            <w:r w:rsidR="006B539D">
              <w:rPr>
                <w:rFonts w:ascii="Arial" w:hAnsi="Arial" w:cs="Arial"/>
                <w:i/>
                <w:iCs/>
              </w:rPr>
              <w:t xml:space="preserve"> </w:t>
            </w:r>
            <w:r w:rsidR="00812ABA">
              <w:rPr>
                <w:rFonts w:ascii="Arial" w:hAnsi="Arial" w:cs="Arial"/>
                <w:i/>
                <w:iCs/>
              </w:rPr>
              <w:t>(n</w:t>
            </w:r>
            <w:r w:rsidR="006B539D">
              <w:rPr>
                <w:rFonts w:ascii="Arial" w:hAnsi="Arial" w:cs="Arial"/>
                <w:i/>
                <w:iCs/>
              </w:rPr>
              <w:t>appies, wipes and cream are always provided by parents anyway, so these, where applicable, are always needed for every session</w:t>
            </w:r>
            <w:r w:rsidR="00812ABA">
              <w:rPr>
                <w:rFonts w:ascii="Arial" w:hAnsi="Arial" w:cs="Arial"/>
                <w:i/>
                <w:iCs/>
              </w:rPr>
              <w:t>)</w:t>
            </w:r>
          </w:p>
          <w:p w14:paraId="0600D5B7" w14:textId="77777777" w:rsidR="006A0B8E" w:rsidRDefault="006A0B8E" w:rsidP="005A13E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51B67BE6" w14:textId="24098412" w:rsidR="006B539D" w:rsidRDefault="006B539D" w:rsidP="005A13E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Parents accessing funded hours only, must agree to the pack lunch policy, which sets out how the food must come packaged and stored, and give</w:t>
            </w:r>
            <w:r w:rsidR="00EA2D57">
              <w:rPr>
                <w:rFonts w:ascii="Arial" w:hAnsi="Arial" w:cs="Arial"/>
                <w:i/>
                <w:iCs/>
              </w:rPr>
              <w:t>s</w:t>
            </w:r>
            <w:r>
              <w:rPr>
                <w:rFonts w:ascii="Arial" w:hAnsi="Arial" w:cs="Arial"/>
                <w:i/>
                <w:iCs/>
              </w:rPr>
              <w:t xml:space="preserve"> guidance on ensuring they meet nutritional </w:t>
            </w:r>
            <w:r w:rsidR="00EA2D57">
              <w:rPr>
                <w:rFonts w:ascii="Arial" w:hAnsi="Arial" w:cs="Arial"/>
                <w:i/>
                <w:iCs/>
              </w:rPr>
              <w:t>requirements</w:t>
            </w:r>
            <w:r w:rsidR="008461D3">
              <w:rPr>
                <w:rFonts w:ascii="Arial" w:hAnsi="Arial" w:cs="Arial"/>
                <w:i/>
                <w:iCs/>
              </w:rPr>
              <w:t>;</w:t>
            </w:r>
            <w:r>
              <w:rPr>
                <w:rFonts w:ascii="Arial" w:hAnsi="Arial" w:cs="Arial"/>
                <w:i/>
                <w:iCs/>
              </w:rPr>
              <w:t xml:space="preserve"> and al</w:t>
            </w:r>
            <w:r w:rsidR="006A0B8E">
              <w:rPr>
                <w:rFonts w:ascii="Arial" w:hAnsi="Arial" w:cs="Arial"/>
                <w:i/>
                <w:iCs/>
              </w:rPr>
              <w:t>so</w:t>
            </w:r>
            <w:r>
              <w:rPr>
                <w:rFonts w:ascii="Arial" w:hAnsi="Arial" w:cs="Arial"/>
                <w:i/>
                <w:iCs/>
              </w:rPr>
              <w:t xml:space="preserve"> consider</w:t>
            </w:r>
            <w:r w:rsidR="00057E1D">
              <w:rPr>
                <w:rFonts w:ascii="Arial" w:hAnsi="Arial" w:cs="Arial"/>
                <w:i/>
                <w:iCs/>
              </w:rPr>
              <w:t>s</w:t>
            </w:r>
            <w:r>
              <w:rPr>
                <w:rFonts w:ascii="Arial" w:hAnsi="Arial" w:cs="Arial"/>
                <w:i/>
                <w:iCs/>
              </w:rPr>
              <w:t xml:space="preserve"> food allergies</w:t>
            </w:r>
            <w:r w:rsidR="00420780">
              <w:rPr>
                <w:rFonts w:ascii="Arial" w:hAnsi="Arial" w:cs="Arial"/>
                <w:i/>
                <w:iCs/>
              </w:rPr>
              <w:t xml:space="preserve"> - </w:t>
            </w:r>
            <w:r>
              <w:rPr>
                <w:rFonts w:ascii="Arial" w:hAnsi="Arial" w:cs="Arial"/>
                <w:i/>
                <w:iCs/>
              </w:rPr>
              <w:t>as and when information is shared on allergies.</w:t>
            </w:r>
          </w:p>
          <w:p w14:paraId="2A26B84E" w14:textId="77777777" w:rsidR="00986464" w:rsidRDefault="00986464" w:rsidP="005A13E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2ED89A0E" w14:textId="73F4A8E4" w:rsidR="001667CF" w:rsidRDefault="006B539D" w:rsidP="00BA774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Should a parent wish to </w:t>
            </w:r>
            <w:r w:rsidR="0081393E">
              <w:rPr>
                <w:rFonts w:ascii="Arial" w:hAnsi="Arial" w:cs="Arial"/>
                <w:i/>
                <w:iCs/>
              </w:rPr>
              <w:t>‘opt in’</w:t>
            </w:r>
            <w:r>
              <w:rPr>
                <w:rFonts w:ascii="Arial" w:hAnsi="Arial" w:cs="Arial"/>
                <w:i/>
                <w:iCs/>
              </w:rPr>
              <w:t xml:space="preserve"> from a ‘free offer’ to a purchased package, meaning all meals snacks and other detailed consumables are provided,</w:t>
            </w:r>
            <w:r w:rsidR="006A0B8E">
              <w:rPr>
                <w:rFonts w:ascii="Arial" w:hAnsi="Arial" w:cs="Arial"/>
                <w:i/>
                <w:iCs/>
              </w:rPr>
              <w:t xml:space="preserve"> as well as attending for additional unfunded time,</w:t>
            </w:r>
            <w:r>
              <w:rPr>
                <w:rFonts w:ascii="Arial" w:hAnsi="Arial" w:cs="Arial"/>
                <w:i/>
                <w:iCs/>
              </w:rPr>
              <w:t xml:space="preserve"> this can take place immediately, </w:t>
            </w:r>
            <w:r w:rsidR="006A0B8E">
              <w:rPr>
                <w:rFonts w:ascii="Arial" w:hAnsi="Arial" w:cs="Arial"/>
                <w:i/>
                <w:iCs/>
              </w:rPr>
              <w:t xml:space="preserve">(or as soon as reasonably practical) </w:t>
            </w:r>
            <w:r>
              <w:rPr>
                <w:rFonts w:ascii="Arial" w:hAnsi="Arial" w:cs="Arial"/>
                <w:i/>
                <w:iCs/>
              </w:rPr>
              <w:t xml:space="preserve">once an email has been received </w:t>
            </w:r>
            <w:r w:rsidR="006A0B8E">
              <w:rPr>
                <w:rFonts w:ascii="Arial" w:hAnsi="Arial" w:cs="Arial"/>
                <w:i/>
                <w:iCs/>
              </w:rPr>
              <w:t>to confirm the wish to change.</w:t>
            </w:r>
          </w:p>
          <w:p w14:paraId="7F566434" w14:textId="77777777" w:rsidR="0081393E" w:rsidRDefault="0081393E" w:rsidP="00BA774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65A25676" w14:textId="281E1A9C" w:rsidR="0081393E" w:rsidRDefault="0081393E" w:rsidP="00BA774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Should a parent wish to ‘opt out’ from a purchased package to a ‘free offer, </w:t>
            </w:r>
            <w:r w:rsidR="008E37C3">
              <w:rPr>
                <w:rFonts w:ascii="Arial" w:hAnsi="Arial" w:cs="Arial"/>
                <w:i/>
                <w:iCs/>
              </w:rPr>
              <w:t>then they must email, giving the necessary 4 week notice. During th</w:t>
            </w:r>
            <w:r w:rsidR="001648A5">
              <w:rPr>
                <w:rFonts w:ascii="Arial" w:hAnsi="Arial" w:cs="Arial"/>
                <w:i/>
                <w:iCs/>
              </w:rPr>
              <w:t>e</w:t>
            </w:r>
            <w:r w:rsidR="008E37C3">
              <w:rPr>
                <w:rFonts w:ascii="Arial" w:hAnsi="Arial" w:cs="Arial"/>
                <w:i/>
                <w:iCs/>
              </w:rPr>
              <w:t xml:space="preserve"> </w:t>
            </w:r>
            <w:r w:rsidR="002136AC">
              <w:rPr>
                <w:rFonts w:ascii="Arial" w:hAnsi="Arial" w:cs="Arial"/>
                <w:i/>
                <w:iCs/>
              </w:rPr>
              <w:t xml:space="preserve">notice period, we will </w:t>
            </w:r>
            <w:r w:rsidR="001B7803">
              <w:rPr>
                <w:rFonts w:ascii="Arial" w:hAnsi="Arial" w:cs="Arial"/>
                <w:i/>
                <w:iCs/>
              </w:rPr>
              <w:t xml:space="preserve">prepare to </w:t>
            </w:r>
            <w:r w:rsidR="005A31A9">
              <w:rPr>
                <w:rFonts w:ascii="Arial" w:hAnsi="Arial" w:cs="Arial"/>
                <w:i/>
                <w:iCs/>
              </w:rPr>
              <w:t>reduce sessions down to funded only hours</w:t>
            </w:r>
            <w:r w:rsidR="001B7803">
              <w:rPr>
                <w:rFonts w:ascii="Arial" w:hAnsi="Arial" w:cs="Arial"/>
                <w:i/>
                <w:iCs/>
              </w:rPr>
              <w:t>,</w:t>
            </w:r>
            <w:r w:rsidR="005A31A9">
              <w:rPr>
                <w:rFonts w:ascii="Arial" w:hAnsi="Arial" w:cs="Arial"/>
                <w:i/>
                <w:iCs/>
              </w:rPr>
              <w:t xml:space="preserve"> </w:t>
            </w:r>
            <w:r w:rsidR="00AA64F4">
              <w:rPr>
                <w:rFonts w:ascii="Arial" w:hAnsi="Arial" w:cs="Arial"/>
                <w:i/>
                <w:iCs/>
              </w:rPr>
              <w:t xml:space="preserve">and ensure </w:t>
            </w:r>
            <w:r w:rsidR="001375F8">
              <w:rPr>
                <w:rFonts w:ascii="Arial" w:hAnsi="Arial" w:cs="Arial"/>
                <w:i/>
                <w:iCs/>
              </w:rPr>
              <w:t>a signed pack lunch policy is in place ready for funded only hours to commence</w:t>
            </w:r>
            <w:r w:rsidR="006B21CD">
              <w:rPr>
                <w:rFonts w:ascii="Arial" w:hAnsi="Arial" w:cs="Arial"/>
                <w:i/>
                <w:iCs/>
              </w:rPr>
              <w:t>,</w:t>
            </w:r>
            <w:r w:rsidR="007455CD">
              <w:rPr>
                <w:rFonts w:ascii="Arial" w:hAnsi="Arial" w:cs="Arial"/>
                <w:i/>
                <w:iCs/>
              </w:rPr>
              <w:t xml:space="preserve"> once the notice period has ended.</w:t>
            </w:r>
          </w:p>
          <w:p w14:paraId="14FE2E46" w14:textId="77777777" w:rsidR="003D5392" w:rsidRDefault="003D5392" w:rsidP="00BA774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7AB3AC29" w14:textId="1AE673D0" w:rsidR="00207FE8" w:rsidRPr="00DA22AC" w:rsidRDefault="00207FE8" w:rsidP="00BA7741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4A259A86" w14:textId="171DB641" w:rsidR="001667CF" w:rsidRPr="00D832C9" w:rsidRDefault="001667CF" w:rsidP="00361ABA">
      <w:pPr>
        <w:rPr>
          <w:rFonts w:ascii="Arial" w:hAnsi="Arial" w:cs="Arial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835"/>
      </w:tblGrid>
      <w:tr w:rsidR="001667CF" w:rsidRPr="00DA22AC" w14:paraId="3C1B838A" w14:textId="77777777" w:rsidTr="009447C4">
        <w:tc>
          <w:tcPr>
            <w:tcW w:w="9634" w:type="dxa"/>
            <w:gridSpan w:val="3"/>
            <w:shd w:val="clear" w:color="auto" w:fill="DAE9F7" w:themeFill="text2" w:themeFillTint="1A"/>
          </w:tcPr>
          <w:p w14:paraId="1FA5F101" w14:textId="1A2BA320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lastRenderedPageBreak/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 xml:space="preserve">Other Charges  </w:t>
            </w:r>
          </w:p>
        </w:tc>
      </w:tr>
      <w:tr w:rsidR="001667CF" w:rsidRPr="00DA22AC" w14:paraId="1215FB8E" w14:textId="77777777" w:rsidTr="009447C4">
        <w:tc>
          <w:tcPr>
            <w:tcW w:w="3964" w:type="dxa"/>
            <w:shd w:val="clear" w:color="auto" w:fill="DAE9F7" w:themeFill="text2" w:themeFillTint="1A"/>
          </w:tcPr>
          <w:p w14:paraId="0692064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2B0672C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316F337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6C6A636" w14:textId="77777777" w:rsidTr="009447C4">
        <w:tc>
          <w:tcPr>
            <w:tcW w:w="3964" w:type="dxa"/>
          </w:tcPr>
          <w:p w14:paraId="7060273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3CD3E6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3DFAB97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27AE5B7" w14:textId="77777777" w:rsidTr="009447C4">
        <w:tc>
          <w:tcPr>
            <w:tcW w:w="3964" w:type="dxa"/>
          </w:tcPr>
          <w:p w14:paraId="5DE31DBD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6CF8B75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C9F9DF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ABC5CFA" w14:textId="77777777" w:rsidTr="009447C4">
        <w:tc>
          <w:tcPr>
            <w:tcW w:w="3964" w:type="dxa"/>
          </w:tcPr>
          <w:p w14:paraId="2FCB7C0B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2C626E5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72ED55E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</w:tbl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667CF" w14:paraId="066D99AB" w14:textId="77777777" w:rsidTr="009447C4">
        <w:tc>
          <w:tcPr>
            <w:tcW w:w="9639" w:type="dxa"/>
            <w:shd w:val="clear" w:color="auto" w:fill="DAE9F7" w:themeFill="text2" w:themeFillTint="1A"/>
          </w:tcPr>
          <w:p w14:paraId="534ED349" w14:textId="415C1EAA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10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9447C4">
        <w:tc>
          <w:tcPr>
            <w:tcW w:w="9639" w:type="dxa"/>
          </w:tcPr>
          <w:p w14:paraId="58EC5D58" w14:textId="48084C24" w:rsidR="006A0B8E" w:rsidRPr="00CB4B4F" w:rsidRDefault="006A0B8E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Parents need to make us aware by email of their child’s TFC account number and we can reconcile any fees with their child’s TFC payments, as and when they instruct a payment to come through</w:t>
            </w:r>
            <w:r w:rsidR="00D14608">
              <w:rPr>
                <w:rFonts w:ascii="Arial" w:hAnsi="Arial" w:cs="Arial"/>
                <w:i/>
                <w:iCs/>
              </w:rPr>
              <w:t xml:space="preserve"> to us.</w:t>
            </w:r>
          </w:p>
        </w:tc>
      </w:tr>
    </w:tbl>
    <w:p w14:paraId="67661206" w14:textId="77777777" w:rsidR="00C6126D" w:rsidRDefault="00C6126D" w:rsidP="00317F71"/>
    <w:sectPr w:rsidR="00C6126D" w:rsidSect="00FB68E7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585">
    <w:abstractNumId w:val="1"/>
  </w:num>
  <w:num w:numId="2" w16cid:durableId="1504930461">
    <w:abstractNumId w:val="2"/>
  </w:num>
  <w:num w:numId="3" w16cid:durableId="864517217">
    <w:abstractNumId w:val="3"/>
  </w:num>
  <w:num w:numId="4" w16cid:durableId="1392385354">
    <w:abstractNumId w:val="0"/>
  </w:num>
  <w:num w:numId="5" w16cid:durableId="16046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033AFE"/>
    <w:rsid w:val="00044798"/>
    <w:rsid w:val="00056A16"/>
    <w:rsid w:val="00057E1D"/>
    <w:rsid w:val="000C5B93"/>
    <w:rsid w:val="00113D8A"/>
    <w:rsid w:val="001240DA"/>
    <w:rsid w:val="001375F8"/>
    <w:rsid w:val="00146EC5"/>
    <w:rsid w:val="001648A5"/>
    <w:rsid w:val="001667CF"/>
    <w:rsid w:val="00167BF5"/>
    <w:rsid w:val="001924E9"/>
    <w:rsid w:val="001B7803"/>
    <w:rsid w:val="001C13BE"/>
    <w:rsid w:val="001F563D"/>
    <w:rsid w:val="001F6162"/>
    <w:rsid w:val="00207FE8"/>
    <w:rsid w:val="002136AC"/>
    <w:rsid w:val="00222E61"/>
    <w:rsid w:val="0025471A"/>
    <w:rsid w:val="00264C5C"/>
    <w:rsid w:val="00293162"/>
    <w:rsid w:val="002B2999"/>
    <w:rsid w:val="002C6C0F"/>
    <w:rsid w:val="002D17FF"/>
    <w:rsid w:val="002F6545"/>
    <w:rsid w:val="00304B2D"/>
    <w:rsid w:val="00317F71"/>
    <w:rsid w:val="003327FA"/>
    <w:rsid w:val="00335CA6"/>
    <w:rsid w:val="00346796"/>
    <w:rsid w:val="00361ABA"/>
    <w:rsid w:val="00364EAF"/>
    <w:rsid w:val="003B25FE"/>
    <w:rsid w:val="003C579A"/>
    <w:rsid w:val="003D1169"/>
    <w:rsid w:val="003D3251"/>
    <w:rsid w:val="003D5392"/>
    <w:rsid w:val="003F1455"/>
    <w:rsid w:val="00420780"/>
    <w:rsid w:val="004429AF"/>
    <w:rsid w:val="004439E0"/>
    <w:rsid w:val="0045496C"/>
    <w:rsid w:val="00485544"/>
    <w:rsid w:val="00486A18"/>
    <w:rsid w:val="004B6A7E"/>
    <w:rsid w:val="004D2EB4"/>
    <w:rsid w:val="004D6A73"/>
    <w:rsid w:val="004E42CD"/>
    <w:rsid w:val="00502B67"/>
    <w:rsid w:val="00513D8E"/>
    <w:rsid w:val="005306CB"/>
    <w:rsid w:val="00564AD5"/>
    <w:rsid w:val="00570C68"/>
    <w:rsid w:val="00576F31"/>
    <w:rsid w:val="00583E2A"/>
    <w:rsid w:val="005911EE"/>
    <w:rsid w:val="005962FB"/>
    <w:rsid w:val="005A13E1"/>
    <w:rsid w:val="005A31A9"/>
    <w:rsid w:val="005B0E17"/>
    <w:rsid w:val="005F3092"/>
    <w:rsid w:val="005F363A"/>
    <w:rsid w:val="006028F6"/>
    <w:rsid w:val="0061102F"/>
    <w:rsid w:val="006520A9"/>
    <w:rsid w:val="00652475"/>
    <w:rsid w:val="00661B10"/>
    <w:rsid w:val="00663D0C"/>
    <w:rsid w:val="006820BD"/>
    <w:rsid w:val="006A0B8E"/>
    <w:rsid w:val="006B21CD"/>
    <w:rsid w:val="006B539D"/>
    <w:rsid w:val="006B63F4"/>
    <w:rsid w:val="006B70EA"/>
    <w:rsid w:val="006B78F4"/>
    <w:rsid w:val="006C6500"/>
    <w:rsid w:val="006F69FE"/>
    <w:rsid w:val="00700AC0"/>
    <w:rsid w:val="007017B7"/>
    <w:rsid w:val="00744C17"/>
    <w:rsid w:val="007455CD"/>
    <w:rsid w:val="00774F8F"/>
    <w:rsid w:val="007A05D6"/>
    <w:rsid w:val="007A32BD"/>
    <w:rsid w:val="007D0DD7"/>
    <w:rsid w:val="007E73E4"/>
    <w:rsid w:val="00800A96"/>
    <w:rsid w:val="00807830"/>
    <w:rsid w:val="00812ABA"/>
    <w:rsid w:val="0081393E"/>
    <w:rsid w:val="0081718B"/>
    <w:rsid w:val="0082461F"/>
    <w:rsid w:val="008461D3"/>
    <w:rsid w:val="0085103D"/>
    <w:rsid w:val="00854E94"/>
    <w:rsid w:val="008609AB"/>
    <w:rsid w:val="008E37C3"/>
    <w:rsid w:val="00927929"/>
    <w:rsid w:val="009447C4"/>
    <w:rsid w:val="00956BA6"/>
    <w:rsid w:val="00986464"/>
    <w:rsid w:val="0099308C"/>
    <w:rsid w:val="0099733A"/>
    <w:rsid w:val="009C7B6E"/>
    <w:rsid w:val="009E781F"/>
    <w:rsid w:val="00A03E92"/>
    <w:rsid w:val="00A44B55"/>
    <w:rsid w:val="00A53CDA"/>
    <w:rsid w:val="00A5577C"/>
    <w:rsid w:val="00A72128"/>
    <w:rsid w:val="00A939C0"/>
    <w:rsid w:val="00AA64F4"/>
    <w:rsid w:val="00AB0526"/>
    <w:rsid w:val="00B614F8"/>
    <w:rsid w:val="00B63DF6"/>
    <w:rsid w:val="00B70662"/>
    <w:rsid w:val="00B762C0"/>
    <w:rsid w:val="00B95B36"/>
    <w:rsid w:val="00BA7741"/>
    <w:rsid w:val="00BE5DC3"/>
    <w:rsid w:val="00C01D0A"/>
    <w:rsid w:val="00C04CCF"/>
    <w:rsid w:val="00C10684"/>
    <w:rsid w:val="00C42BEF"/>
    <w:rsid w:val="00C436D8"/>
    <w:rsid w:val="00C6126D"/>
    <w:rsid w:val="00C7483C"/>
    <w:rsid w:val="00C76840"/>
    <w:rsid w:val="00CA119D"/>
    <w:rsid w:val="00D14608"/>
    <w:rsid w:val="00D15592"/>
    <w:rsid w:val="00D23D56"/>
    <w:rsid w:val="00D30108"/>
    <w:rsid w:val="00D51102"/>
    <w:rsid w:val="00D80E16"/>
    <w:rsid w:val="00D91C3E"/>
    <w:rsid w:val="00DB1AAA"/>
    <w:rsid w:val="00DB66D7"/>
    <w:rsid w:val="00E74D4C"/>
    <w:rsid w:val="00E9413D"/>
    <w:rsid w:val="00E95CBA"/>
    <w:rsid w:val="00EA2D57"/>
    <w:rsid w:val="00EC6418"/>
    <w:rsid w:val="00EE06FD"/>
    <w:rsid w:val="00EE2215"/>
    <w:rsid w:val="00EE3E15"/>
    <w:rsid w:val="00EF6482"/>
    <w:rsid w:val="00F05182"/>
    <w:rsid w:val="00F770A8"/>
    <w:rsid w:val="00F80FB4"/>
    <w:rsid w:val="00F92AA9"/>
    <w:rsid w:val="00FB68E7"/>
    <w:rsid w:val="00FC6AD1"/>
    <w:rsid w:val="00FE173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Munchkins Village</cp:lastModifiedBy>
  <cp:revision>107</cp:revision>
  <cp:lastPrinted>2025-11-25T10:29:00Z</cp:lastPrinted>
  <dcterms:created xsi:type="dcterms:W3CDTF">2025-10-27T14:08:00Z</dcterms:created>
  <dcterms:modified xsi:type="dcterms:W3CDTF">2026-02-05T14:25:00Z</dcterms:modified>
</cp:coreProperties>
</file>